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28" w:rsidRPr="004C7A69" w:rsidRDefault="00EC4928" w:rsidP="00EC4928">
      <w:pPr>
        <w:pStyle w:val="Bezmezer"/>
        <w:jc w:val="center"/>
        <w:rPr>
          <w:rFonts w:ascii="Times New Roman" w:hAnsi="Times New Roman" w:cs="Times New Roman"/>
          <w:b/>
          <w:sz w:val="32"/>
          <w:szCs w:val="32"/>
        </w:rPr>
      </w:pPr>
      <w:r w:rsidRPr="004C7A69">
        <w:rPr>
          <w:rFonts w:ascii="Times New Roman" w:hAnsi="Times New Roman" w:cs="Times New Roman"/>
          <w:b/>
          <w:sz w:val="32"/>
          <w:szCs w:val="32"/>
        </w:rPr>
        <w:t>Informace o zpracování osobních údajů</w:t>
      </w:r>
    </w:p>
    <w:p w:rsidR="00EC4928" w:rsidRPr="004C7A69" w:rsidRDefault="00EC4928" w:rsidP="00EC4928">
      <w:pPr>
        <w:jc w:val="both"/>
        <w:rPr>
          <w:rFonts w:ascii="Times New Roman" w:hAnsi="Times New Roman" w:cs="Times New Roman"/>
        </w:rPr>
      </w:pPr>
    </w:p>
    <w:p w:rsidR="00EC4928" w:rsidRPr="004C7A69" w:rsidRDefault="00FA72C1" w:rsidP="00EC4928">
      <w:pPr>
        <w:jc w:val="both"/>
        <w:rPr>
          <w:rFonts w:ascii="Times New Roman" w:hAnsi="Times New Roman" w:cs="Times New Roman"/>
        </w:rPr>
      </w:pPr>
      <w:r w:rsidRPr="007A6DCD">
        <w:rPr>
          <w:rFonts w:ascii="Times New Roman" w:hAnsi="Times New Roman" w:cs="Times New Roman"/>
          <w:highlight w:val="yellow"/>
        </w:rPr>
        <w:t>__________________</w:t>
      </w:r>
      <w:r w:rsidR="00EC4928" w:rsidRPr="004C7A69">
        <w:rPr>
          <w:rFonts w:ascii="Times New Roman" w:hAnsi="Times New Roman" w:cs="Times New Roman"/>
        </w:rPr>
        <w:t xml:space="preserve">, IČO: </w:t>
      </w:r>
      <w:r w:rsidRPr="007A6DCD">
        <w:rPr>
          <w:rFonts w:ascii="Times New Roman" w:hAnsi="Times New Roman" w:cs="Times New Roman"/>
          <w:highlight w:val="yellow"/>
        </w:rPr>
        <w:t>_________________________</w:t>
      </w:r>
      <w:r w:rsidR="00EC4928" w:rsidRPr="004C7A69">
        <w:rPr>
          <w:rFonts w:ascii="Times New Roman" w:hAnsi="Times New Roman" w:cs="Times New Roman"/>
        </w:rPr>
        <w:t xml:space="preserve">, se sídlem </w:t>
      </w:r>
      <w:r w:rsidRPr="007A6DCD">
        <w:rPr>
          <w:rFonts w:ascii="Times New Roman" w:hAnsi="Times New Roman" w:cs="Times New Roman"/>
          <w:highlight w:val="yellow"/>
        </w:rPr>
        <w:t>___________________________</w:t>
      </w:r>
      <w:r w:rsidR="00EC4928" w:rsidRPr="004C7A69">
        <w:rPr>
          <w:rFonts w:ascii="Times New Roman" w:hAnsi="Times New Roman" w:cs="Times New Roman"/>
        </w:rPr>
        <w:t xml:space="preserve"> (dále</w:t>
      </w:r>
      <w:r w:rsidRPr="004C7A69">
        <w:rPr>
          <w:rFonts w:ascii="Times New Roman" w:hAnsi="Times New Roman" w:cs="Times New Roman"/>
        </w:rPr>
        <w:t xml:space="preserve"> také</w:t>
      </w:r>
      <w:r w:rsidR="00EC4928" w:rsidRPr="004C7A69">
        <w:rPr>
          <w:rFonts w:ascii="Times New Roman" w:hAnsi="Times New Roman" w:cs="Times New Roman"/>
        </w:rPr>
        <w:t xml:space="preserve"> jen „správce“), tímto prohlašuje, že ve smyslu nařízení Evropského parlamentu a Rady (EU) 2016/679 o ochraně fyzických osob v souvislosti se zpracováním osobních údajů a volném pohybu těchto údajů a o zrušení směrnice 95/46/ES (</w:t>
      </w:r>
      <w:r w:rsidR="004C7A69">
        <w:rPr>
          <w:rFonts w:ascii="Times New Roman" w:hAnsi="Times New Roman" w:cs="Times New Roman"/>
        </w:rPr>
        <w:t>dále jen</w:t>
      </w:r>
      <w:r w:rsidR="00EC4928" w:rsidRPr="004C7A69">
        <w:rPr>
          <w:rFonts w:ascii="Times New Roman" w:hAnsi="Times New Roman" w:cs="Times New Roman"/>
        </w:rPr>
        <w:t xml:space="preserve"> „GDPR“) </w:t>
      </w:r>
      <w:r w:rsidR="00EC4928" w:rsidRPr="004C7A69">
        <w:rPr>
          <w:rFonts w:ascii="Times New Roman" w:hAnsi="Times New Roman" w:cs="Times New Roman"/>
          <w:b/>
        </w:rPr>
        <w:t>zpracovává osobní údaje subjektů údajů pro svou činnost, a je tedy správcem osobních údajů</w:t>
      </w:r>
      <w:r w:rsidR="00EC4928" w:rsidRPr="004C7A69">
        <w:rPr>
          <w:rFonts w:ascii="Times New Roman" w:hAnsi="Times New Roman" w:cs="Times New Roman"/>
        </w:rPr>
        <w:t xml:space="preserve"> (tj. osobou, která určuje způsoby a účely zpracování osobních údajů).</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Zpracování osobních údajů</w:t>
      </w:r>
    </w:p>
    <w:p w:rsidR="00EC4928" w:rsidRPr="004C7A69" w:rsidRDefault="004C7A69" w:rsidP="00EC4928">
      <w:pPr>
        <w:jc w:val="both"/>
        <w:rPr>
          <w:rFonts w:ascii="Times New Roman" w:hAnsi="Times New Roman" w:cs="Times New Roman"/>
        </w:rPr>
      </w:pPr>
      <w:r>
        <w:rPr>
          <w:rFonts w:ascii="Times New Roman" w:hAnsi="Times New Roman" w:cs="Times New Roman"/>
        </w:rPr>
        <w:t>Sbor</w:t>
      </w:r>
      <w:r w:rsidR="00EC4928" w:rsidRPr="004C7A69">
        <w:rPr>
          <w:rFonts w:ascii="Times New Roman" w:hAnsi="Times New Roman" w:cs="Times New Roman"/>
        </w:rPr>
        <w:t xml:space="preserve"> zpracovává osobní údaje zejména v následujících oblastech:</w:t>
      </w:r>
    </w:p>
    <w:p w:rsidR="00FA72C1" w:rsidRPr="004C7A69" w:rsidRDefault="00FA72C1"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agenda související se správou a chodem </w:t>
      </w:r>
      <w:r w:rsidR="004C7A69">
        <w:rPr>
          <w:rFonts w:ascii="Times New Roman" w:hAnsi="Times New Roman" w:cs="Times New Roman"/>
        </w:rPr>
        <w:t>sboru</w:t>
      </w:r>
      <w:r w:rsidRPr="004C7A69">
        <w:rPr>
          <w:rFonts w:ascii="Times New Roman" w:hAnsi="Times New Roman" w:cs="Times New Roman"/>
        </w:rPr>
        <w:t>,</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agenda s</w:t>
      </w:r>
      <w:r w:rsidR="004C7A69">
        <w:rPr>
          <w:rFonts w:ascii="Times New Roman" w:hAnsi="Times New Roman" w:cs="Times New Roman"/>
        </w:rPr>
        <w:t>ouvisející s přijímáním svátosti křtu</w:t>
      </w:r>
      <w:r w:rsidRPr="004C7A69">
        <w:rPr>
          <w:rFonts w:ascii="Times New Roman" w:hAnsi="Times New Roman" w:cs="Times New Roman"/>
        </w:rPr>
        <w:t>,</w:t>
      </w:r>
    </w:p>
    <w:p w:rsidR="00321FF7" w:rsidRPr="004C7A69" w:rsidRDefault="00321FF7" w:rsidP="00321FF7">
      <w:pPr>
        <w:pStyle w:val="Odstavecseseznamem"/>
        <w:numPr>
          <w:ilvl w:val="0"/>
          <w:numId w:val="1"/>
        </w:numPr>
        <w:jc w:val="both"/>
        <w:rPr>
          <w:rFonts w:ascii="Times New Roman" w:hAnsi="Times New Roman" w:cs="Times New Roman"/>
        </w:rPr>
      </w:pPr>
      <w:r w:rsidRPr="004C7A69">
        <w:rPr>
          <w:rFonts w:ascii="Times New Roman" w:hAnsi="Times New Roman" w:cs="Times New Roman"/>
        </w:rPr>
        <w:t>personalistická agenda,</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správa majetku a souvisejících smluvních </w:t>
      </w:r>
      <w:r w:rsidR="004C7A69">
        <w:rPr>
          <w:rFonts w:ascii="Times New Roman" w:hAnsi="Times New Roman" w:cs="Times New Roman"/>
        </w:rPr>
        <w:t>poměrů</w:t>
      </w:r>
      <w:r w:rsidRPr="004C7A69">
        <w:rPr>
          <w:rFonts w:ascii="Times New Roman" w:hAnsi="Times New Roman" w:cs="Times New Roman"/>
        </w:rPr>
        <w:t>,</w:t>
      </w:r>
    </w:p>
    <w:p w:rsidR="00EC4928" w:rsidRPr="004C7A69" w:rsidRDefault="00EC4928" w:rsidP="00EC4928">
      <w:pPr>
        <w:pStyle w:val="Odstavecseseznamem"/>
        <w:numPr>
          <w:ilvl w:val="0"/>
          <w:numId w:val="1"/>
        </w:numPr>
        <w:jc w:val="both"/>
        <w:rPr>
          <w:rFonts w:ascii="Times New Roman" w:hAnsi="Times New Roman" w:cs="Times New Roman"/>
        </w:rPr>
      </w:pPr>
      <w:r w:rsidRPr="004C7A69">
        <w:rPr>
          <w:rFonts w:ascii="Times New Roman" w:hAnsi="Times New Roman" w:cs="Times New Roman"/>
        </w:rPr>
        <w:t xml:space="preserve">pořádání </w:t>
      </w:r>
      <w:r w:rsidR="009E3531">
        <w:rPr>
          <w:rFonts w:ascii="Times New Roman" w:hAnsi="Times New Roman" w:cs="Times New Roman"/>
        </w:rPr>
        <w:t xml:space="preserve">přednášek, </w:t>
      </w:r>
      <w:r w:rsidRPr="004C7A69">
        <w:rPr>
          <w:rFonts w:ascii="Times New Roman" w:hAnsi="Times New Roman" w:cs="Times New Roman"/>
        </w:rPr>
        <w:t>školení, kurzů a dalších akcí pro veřejnost,</w:t>
      </w:r>
    </w:p>
    <w:p w:rsidR="00EC4928" w:rsidRPr="004C7A69" w:rsidRDefault="009E3531" w:rsidP="00EC4928">
      <w:pPr>
        <w:pStyle w:val="Odstavecseseznamem"/>
        <w:numPr>
          <w:ilvl w:val="0"/>
          <w:numId w:val="1"/>
        </w:numPr>
        <w:jc w:val="both"/>
        <w:rPr>
          <w:rFonts w:ascii="Times New Roman" w:hAnsi="Times New Roman" w:cs="Times New Roman"/>
        </w:rPr>
      </w:pPr>
      <w:r>
        <w:rPr>
          <w:rFonts w:ascii="Times New Roman" w:hAnsi="Times New Roman" w:cs="Times New Roman"/>
        </w:rPr>
        <w:t>pořádání dobročinných sbírek.</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Pro zpracování osobních údajů svědčí správci tituly plnění zákonné povinnosti, plnění smlouvy, oprávněného zájmu správce nebo třetí osoby nebo souhlasu se zpracováním osobních údajů uděleného subjektem údajů. Při zpracování osobních údajů se správce řídí zákonem stanovenými lhůtami a lhůtami stanovenými po pečlivém zvážení ve vnitřním předpise tak, aby nedocházelo k porušování práv subjektů údajů.</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 xml:space="preserve">V rámci zpracování osobních údajů je v některých případech nutné předat osobní údaje jiné osobě. </w:t>
      </w:r>
      <w:r w:rsidR="004C7A69">
        <w:rPr>
          <w:rFonts w:ascii="Times New Roman" w:hAnsi="Times New Roman" w:cs="Times New Roman"/>
        </w:rPr>
        <w:t>Sbor</w:t>
      </w:r>
      <w:r w:rsidRPr="004C7A69">
        <w:rPr>
          <w:rFonts w:ascii="Times New Roman" w:hAnsi="Times New Roman" w:cs="Times New Roman"/>
        </w:rPr>
        <w:t xml:space="preserve"> se snaží předávání minimalizovat, v některých případech je ale nezbytné pro splnění povinností </w:t>
      </w:r>
      <w:r w:rsidR="004C7A69">
        <w:rPr>
          <w:rFonts w:ascii="Times New Roman" w:hAnsi="Times New Roman" w:cs="Times New Roman"/>
        </w:rPr>
        <w:t>sboru</w:t>
      </w:r>
      <w:r w:rsidR="009E3531">
        <w:rPr>
          <w:rFonts w:ascii="Times New Roman" w:hAnsi="Times New Roman" w:cs="Times New Roman"/>
        </w:rPr>
        <w:t xml:space="preserve"> ze </w:t>
      </w:r>
      <w:r w:rsidRPr="004C7A69">
        <w:rPr>
          <w:rFonts w:ascii="Times New Roman" w:hAnsi="Times New Roman" w:cs="Times New Roman"/>
        </w:rPr>
        <w:t xml:space="preserve">zákona, smlouvy nebo v rámci činnosti církve. Ve všech případech, kdy správce předává osobní údaje jiné osobě, dbá </w:t>
      </w:r>
      <w:r w:rsidR="004C7A69">
        <w:rPr>
          <w:rFonts w:ascii="Times New Roman" w:hAnsi="Times New Roman" w:cs="Times New Roman"/>
        </w:rPr>
        <w:t>sbor</w:t>
      </w:r>
      <w:r w:rsidRPr="004C7A69">
        <w:rPr>
          <w:rFonts w:ascii="Times New Roman" w:hAnsi="Times New Roman" w:cs="Times New Roman"/>
        </w:rPr>
        <w:t xml:space="preserve"> o zajištění maximální ochrany práv subjektů údajů.</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Pověřenec pro ochranu osobních údajů</w:t>
      </w:r>
    </w:p>
    <w:p w:rsidR="00EC4928" w:rsidRPr="004C7A69" w:rsidRDefault="004C7A69" w:rsidP="00321FF7">
      <w:pPr>
        <w:jc w:val="both"/>
        <w:rPr>
          <w:rFonts w:ascii="Times New Roman" w:hAnsi="Times New Roman" w:cs="Times New Roman"/>
          <w:vertAlign w:val="superscript"/>
        </w:rPr>
      </w:pPr>
      <w:r>
        <w:rPr>
          <w:rFonts w:ascii="Times New Roman" w:hAnsi="Times New Roman" w:cs="Times New Roman"/>
        </w:rPr>
        <w:t>Synodní rada Českobratrské církve evangelické</w:t>
      </w:r>
      <w:r w:rsidR="00EC4928" w:rsidRPr="004C7A69">
        <w:rPr>
          <w:rFonts w:ascii="Times New Roman" w:hAnsi="Times New Roman" w:cs="Times New Roman"/>
        </w:rPr>
        <w:t xml:space="preserve"> jmenoval</w:t>
      </w:r>
      <w:r>
        <w:rPr>
          <w:rFonts w:ascii="Times New Roman" w:hAnsi="Times New Roman" w:cs="Times New Roman"/>
        </w:rPr>
        <w:t>a</w:t>
      </w:r>
      <w:r w:rsidR="00EC4928" w:rsidRPr="004C7A69">
        <w:rPr>
          <w:rFonts w:ascii="Times New Roman" w:hAnsi="Times New Roman" w:cs="Times New Roman"/>
        </w:rPr>
        <w:t xml:space="preserve"> pověřence pro ochranu osobních údajů</w:t>
      </w:r>
      <w:r>
        <w:rPr>
          <w:rFonts w:ascii="Times New Roman" w:hAnsi="Times New Roman" w:cs="Times New Roman"/>
        </w:rPr>
        <w:t xml:space="preserve"> v Českobratrské církvi evangelické</w:t>
      </w:r>
      <w:r w:rsidR="00EC4928" w:rsidRPr="004C7A69">
        <w:rPr>
          <w:rFonts w:ascii="Times New Roman" w:hAnsi="Times New Roman" w:cs="Times New Roman"/>
        </w:rPr>
        <w:t xml:space="preserve">. Naším pověřencem je </w:t>
      </w:r>
      <w:r>
        <w:rPr>
          <w:rFonts w:ascii="Times New Roman" w:hAnsi="Times New Roman" w:cs="Times New Roman"/>
        </w:rPr>
        <w:t>JUDr. Adam Csukás</w:t>
      </w:r>
      <w:r w:rsidR="009E3531">
        <w:rPr>
          <w:rFonts w:ascii="Times New Roman" w:hAnsi="Times New Roman" w:cs="Times New Roman"/>
        </w:rPr>
        <w:t>, právník Ústřední církevní kanceláře</w:t>
      </w:r>
      <w:r w:rsidR="00EC4928" w:rsidRPr="004C7A69">
        <w:rPr>
          <w:rFonts w:ascii="Times New Roman" w:hAnsi="Times New Roman" w:cs="Times New Roman"/>
        </w:rPr>
        <w:t xml:space="preserve">. V případě jakýchkoli přání nebo dotazů jej můžete </w:t>
      </w:r>
      <w:r>
        <w:rPr>
          <w:rFonts w:ascii="Times New Roman" w:hAnsi="Times New Roman" w:cs="Times New Roman"/>
        </w:rPr>
        <w:t xml:space="preserve">kontaktovat </w:t>
      </w:r>
      <w:r w:rsidR="00EC4928" w:rsidRPr="004C7A69">
        <w:rPr>
          <w:rFonts w:ascii="Times New Roman" w:hAnsi="Times New Roman" w:cs="Times New Roman"/>
        </w:rPr>
        <w:t xml:space="preserve">poštou na adrese </w:t>
      </w:r>
      <w:r w:rsidRPr="004C7A69">
        <w:rPr>
          <w:rFonts w:ascii="Times New Roman" w:hAnsi="Times New Roman" w:cs="Times New Roman"/>
        </w:rPr>
        <w:t xml:space="preserve">Českobratrská církev evangelická, </w:t>
      </w:r>
      <w:r w:rsidR="00321FF7" w:rsidRPr="00321FF7">
        <w:rPr>
          <w:rFonts w:ascii="Times New Roman" w:hAnsi="Times New Roman" w:cs="Times New Roman"/>
        </w:rPr>
        <w:t>Jungmannova 22/9</w:t>
      </w:r>
      <w:r w:rsidR="00321FF7">
        <w:rPr>
          <w:rFonts w:ascii="Times New Roman" w:hAnsi="Times New Roman" w:cs="Times New Roman"/>
        </w:rPr>
        <w:t xml:space="preserve">, </w:t>
      </w:r>
      <w:r w:rsidR="00321FF7" w:rsidRPr="00321FF7">
        <w:rPr>
          <w:rFonts w:ascii="Times New Roman" w:hAnsi="Times New Roman" w:cs="Times New Roman"/>
        </w:rPr>
        <w:t>P. O. BOX 466</w:t>
      </w:r>
      <w:r w:rsidR="00321FF7">
        <w:rPr>
          <w:rFonts w:ascii="Times New Roman" w:hAnsi="Times New Roman" w:cs="Times New Roman"/>
        </w:rPr>
        <w:t xml:space="preserve">, </w:t>
      </w:r>
      <w:r w:rsidR="00321FF7" w:rsidRPr="00321FF7">
        <w:rPr>
          <w:rFonts w:ascii="Times New Roman" w:hAnsi="Times New Roman" w:cs="Times New Roman"/>
        </w:rPr>
        <w:t>111 21 Praha 1</w:t>
      </w:r>
      <w:r w:rsidR="00EC4928" w:rsidRPr="004C7A69">
        <w:rPr>
          <w:rFonts w:ascii="Times New Roman" w:hAnsi="Times New Roman" w:cs="Times New Roman"/>
        </w:rPr>
        <w:t xml:space="preserve">, telefonicky na čísle </w:t>
      </w:r>
      <w:r w:rsidRPr="004C7A69">
        <w:rPr>
          <w:rFonts w:ascii="Times New Roman" w:hAnsi="Times New Roman" w:cs="Times New Roman"/>
        </w:rPr>
        <w:t>224 999 220</w:t>
      </w:r>
      <w:r w:rsidR="00EC4928" w:rsidRPr="004C7A69">
        <w:rPr>
          <w:rFonts w:ascii="Times New Roman" w:hAnsi="Times New Roman" w:cs="Times New Roman"/>
        </w:rPr>
        <w:t xml:space="preserve"> nebo prostřednictvím e-mailu na adrese </w:t>
      </w:r>
      <w:hyperlink r:id="rId5" w:history="1">
        <w:r w:rsidRPr="005F6E21">
          <w:rPr>
            <w:rStyle w:val="Hypertextovodkaz"/>
            <w:rFonts w:ascii="Times New Roman" w:hAnsi="Times New Roman" w:cs="Times New Roman"/>
          </w:rPr>
          <w:t>pravnik@e-cirkev.cz</w:t>
        </w:r>
      </w:hyperlink>
      <w:r w:rsidR="00EC4928" w:rsidRPr="004C7A69">
        <w:rPr>
          <w:rFonts w:ascii="Times New Roman" w:hAnsi="Times New Roman" w:cs="Times New Roman"/>
        </w:rPr>
        <w:t>.</w:t>
      </w:r>
      <w:bookmarkStart w:id="0" w:name="_GoBack"/>
      <w:bookmarkEnd w:id="0"/>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 xml:space="preserve">Náš pověřenec pro ochranu osobních údajů je odborníkem s přehledem o činnosti </w:t>
      </w:r>
      <w:r w:rsidR="004C7A69">
        <w:rPr>
          <w:rFonts w:ascii="Times New Roman" w:hAnsi="Times New Roman" w:cs="Times New Roman"/>
        </w:rPr>
        <w:t>sboru</w:t>
      </w:r>
      <w:r w:rsidRPr="004C7A69">
        <w:rPr>
          <w:rFonts w:ascii="Times New Roman" w:hAnsi="Times New Roman" w:cs="Times New Roman"/>
        </w:rPr>
        <w:t xml:space="preserve"> a zpracování osobních údajů, ke kterému při něm dochází. Je připraven reagovat na Vaše zprávy, přání a stížnosti tak, aby bylo </w:t>
      </w:r>
      <w:r w:rsidR="004C7A69" w:rsidRPr="004C7A69">
        <w:rPr>
          <w:rFonts w:ascii="Times New Roman" w:hAnsi="Times New Roman" w:cs="Times New Roman"/>
        </w:rPr>
        <w:t xml:space="preserve">na Vaší straně </w:t>
      </w:r>
      <w:r w:rsidRPr="004C7A69">
        <w:rPr>
          <w:rFonts w:ascii="Times New Roman" w:hAnsi="Times New Roman" w:cs="Times New Roman"/>
        </w:rPr>
        <w:t>dosaženo co možná nejvyšší spokojenosti.</w:t>
      </w:r>
    </w:p>
    <w:p w:rsidR="00EC4928" w:rsidRPr="004C7A69" w:rsidRDefault="00EC4928" w:rsidP="00EC4928">
      <w:pPr>
        <w:jc w:val="both"/>
        <w:rPr>
          <w:rFonts w:ascii="Times New Roman" w:hAnsi="Times New Roman" w:cs="Times New Roman"/>
          <w:b/>
        </w:rPr>
      </w:pPr>
      <w:r w:rsidRPr="004C7A69">
        <w:rPr>
          <w:rFonts w:ascii="Times New Roman" w:hAnsi="Times New Roman" w:cs="Times New Roman"/>
          <w:b/>
        </w:rPr>
        <w:t>Práva subjektu údajů</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t>Aby byla zajištěna možnost subjektů údajů rozhodovat v co možná nejširší míře o zpracování jejich osobních údajů, stanovuje GDPR řadu práv, která lze vůči správci údajů uplatnit. V případě, že se rozhodnete některé ze svých práv</w:t>
      </w:r>
      <w:r w:rsidR="004C7A69">
        <w:rPr>
          <w:rFonts w:ascii="Times New Roman" w:hAnsi="Times New Roman" w:cs="Times New Roman"/>
        </w:rPr>
        <w:t xml:space="preserve"> uplatnit</w:t>
      </w:r>
      <w:r w:rsidRPr="004C7A69">
        <w:rPr>
          <w:rFonts w:ascii="Times New Roman" w:hAnsi="Times New Roman" w:cs="Times New Roman"/>
        </w:rPr>
        <w:t>, obraťte se buď na správce</w:t>
      </w:r>
      <w:r w:rsidR="009E3531">
        <w:rPr>
          <w:rFonts w:ascii="Times New Roman" w:hAnsi="Times New Roman" w:cs="Times New Roman"/>
        </w:rPr>
        <w:t>,</w:t>
      </w:r>
      <w:r w:rsidRPr="004C7A69">
        <w:rPr>
          <w:rFonts w:ascii="Times New Roman" w:hAnsi="Times New Roman" w:cs="Times New Roman"/>
        </w:rPr>
        <w:t xml:space="preserve"> nebo přímo na našeho pověřence pro ochranu osobních údajů, čímž celý proces vyřizování žádosti urychlíte.</w:t>
      </w:r>
    </w:p>
    <w:p w:rsidR="00EC4928" w:rsidRPr="004C7A69" w:rsidRDefault="00EC4928" w:rsidP="00EC4928">
      <w:pPr>
        <w:jc w:val="both"/>
        <w:rPr>
          <w:rFonts w:ascii="Times New Roman" w:hAnsi="Times New Roman" w:cs="Times New Roman"/>
        </w:rPr>
      </w:pPr>
      <w:r w:rsidRPr="004C7A69">
        <w:rPr>
          <w:rFonts w:ascii="Times New Roman" w:hAnsi="Times New Roman" w:cs="Times New Roman"/>
        </w:rPr>
        <w:lastRenderedPageBreak/>
        <w:t xml:space="preserve">Vaším základním právem je požadovat sdělení, zda správce zpracovává Vaše osobní údaje. Pokud je zpracováváme, máte právo požadovat jednu kopii všech </w:t>
      </w:r>
      <w:r w:rsidR="004C7A69">
        <w:rPr>
          <w:rFonts w:ascii="Times New Roman" w:hAnsi="Times New Roman" w:cs="Times New Roman"/>
        </w:rPr>
        <w:t>dokumentů s osobními údaji</w:t>
      </w:r>
      <w:r w:rsidRPr="004C7A69">
        <w:rPr>
          <w:rFonts w:ascii="Times New Roman" w:hAnsi="Times New Roman" w:cs="Times New Roman"/>
        </w:rPr>
        <w:t xml:space="preserve">, které o Vás zpracováváme. V případě, že zjistíte, že zpracovávané údaje nejsou přesné, máte právo požadovat opravu osobních údajů. Pokud dojdete k názoru, že Vaše osobní údaje nezpracováváme po právu, můžete uplatnit právo na výmaz osobních údajů. Pokud </w:t>
      </w:r>
      <w:r w:rsidR="009E3531">
        <w:rPr>
          <w:rFonts w:ascii="Times New Roman" w:hAnsi="Times New Roman" w:cs="Times New Roman"/>
        </w:rPr>
        <w:t>budete toho názoru</w:t>
      </w:r>
      <w:r w:rsidRPr="004C7A69">
        <w:rPr>
          <w:rFonts w:ascii="Times New Roman" w:hAnsi="Times New Roman" w:cs="Times New Roman"/>
        </w:rPr>
        <w:t xml:space="preserve">, že jsme Vaši žádost nevyřídili tak, jak jsme měli, máte právo obrátit se </w:t>
      </w:r>
      <w:r w:rsidR="009E3531" w:rsidRPr="004C7A69">
        <w:rPr>
          <w:rFonts w:ascii="Times New Roman" w:hAnsi="Times New Roman" w:cs="Times New Roman"/>
        </w:rPr>
        <w:t xml:space="preserve">na Úřad pro ochranu osobních údajů </w:t>
      </w:r>
      <w:r w:rsidRPr="004C7A69">
        <w:rPr>
          <w:rFonts w:ascii="Times New Roman" w:hAnsi="Times New Roman" w:cs="Times New Roman"/>
        </w:rPr>
        <w:t>se stížností</w:t>
      </w:r>
      <w:r w:rsidR="009E3531">
        <w:rPr>
          <w:rFonts w:ascii="Times New Roman" w:hAnsi="Times New Roman" w:cs="Times New Roman"/>
        </w:rPr>
        <w:t>.</w:t>
      </w:r>
    </w:p>
    <w:p w:rsidR="004C7A69" w:rsidRDefault="00EC4928" w:rsidP="009E3531">
      <w:pPr>
        <w:jc w:val="both"/>
        <w:rPr>
          <w:rFonts w:ascii="Times New Roman" w:hAnsi="Times New Roman" w:cs="Times New Roman"/>
        </w:rPr>
      </w:pPr>
      <w:r w:rsidRPr="004C7A69">
        <w:rPr>
          <w:rFonts w:ascii="Times New Roman" w:hAnsi="Times New Roman" w:cs="Times New Roman"/>
        </w:rPr>
        <w:t>Je naším zájmem zpracovávat osobní údaje zákonně a řádně a nepoškozovat Vaše práva. Pokud máte pochybnosti, že se nám to daří, budeme r</w:t>
      </w:r>
      <w:r w:rsidR="009E3531">
        <w:rPr>
          <w:rFonts w:ascii="Times New Roman" w:hAnsi="Times New Roman" w:cs="Times New Roman"/>
        </w:rPr>
        <w:t>ádi, když nás na to upozorníte.</w:t>
      </w:r>
    </w:p>
    <w:p w:rsidR="009E3531" w:rsidRDefault="009E3531" w:rsidP="009E3531">
      <w:pPr>
        <w:jc w:val="both"/>
        <w:rPr>
          <w:rFonts w:ascii="Times New Roman" w:hAnsi="Times New Roman" w:cs="Times New Roman"/>
        </w:rPr>
      </w:pPr>
    </w:p>
    <w:p w:rsidR="009E3531" w:rsidRDefault="009E3531" w:rsidP="009E3531">
      <w:pPr>
        <w:jc w:val="both"/>
        <w:rPr>
          <w:rFonts w:ascii="Times New Roman" w:hAnsi="Times New Roman" w:cs="Times New Roman"/>
          <w:u w:val="dotted"/>
        </w:rPr>
      </w:pPr>
    </w:p>
    <w:p w:rsidR="009E3531" w:rsidRDefault="009E3531" w:rsidP="009E3531">
      <w:pPr>
        <w:jc w:val="both"/>
        <w:rPr>
          <w:rFonts w:ascii="Times New Roman" w:hAnsi="Times New Roman" w:cs="Times New Roman"/>
          <w:u w:val="dotted"/>
        </w:rPr>
        <w:sectPr w:rsidR="009E3531">
          <w:pgSz w:w="12240" w:h="15840"/>
          <w:pgMar w:top="1417" w:right="1417" w:bottom="1417" w:left="1417" w:header="720" w:footer="720" w:gutter="0"/>
          <w:cols w:space="720"/>
          <w:docGrid w:linePitch="360"/>
        </w:sectPr>
      </w:pPr>
    </w:p>
    <w:p w:rsidR="009E3531" w:rsidRDefault="009E3531" w:rsidP="009E3531">
      <w:pPr>
        <w:jc w:val="center"/>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E94632" w:rsidRDefault="00E94632" w:rsidP="009E3531">
      <w:pPr>
        <w:jc w:val="center"/>
        <w:rPr>
          <w:rFonts w:ascii="Times New Roman" w:hAnsi="Times New Roman" w:cs="Times New Roman"/>
          <w:highlight w:val="yellow"/>
        </w:rPr>
      </w:pPr>
      <w:r>
        <w:rPr>
          <w:rFonts w:ascii="Times New Roman" w:hAnsi="Times New Roman" w:cs="Times New Roman"/>
          <w:highlight w:val="yellow"/>
        </w:rPr>
        <w:t>N. N.</w:t>
      </w:r>
    </w:p>
    <w:p w:rsidR="009E3531" w:rsidRPr="009E3531" w:rsidRDefault="009E3531" w:rsidP="009E3531">
      <w:pPr>
        <w:jc w:val="center"/>
        <w:rPr>
          <w:rFonts w:ascii="Times New Roman" w:hAnsi="Times New Roman" w:cs="Times New Roman"/>
        </w:rPr>
      </w:pPr>
      <w:r w:rsidRPr="007A6DCD">
        <w:rPr>
          <w:rFonts w:ascii="Times New Roman" w:hAnsi="Times New Roman" w:cs="Times New Roman"/>
          <w:highlight w:val="yellow"/>
        </w:rPr>
        <w:t>farář/senior</w:t>
      </w:r>
    </w:p>
    <w:p w:rsidR="009E3531" w:rsidRDefault="009E3531" w:rsidP="009E3531">
      <w:pPr>
        <w:jc w:val="center"/>
        <w:rPr>
          <w:rFonts w:ascii="Times New Roman" w:hAnsi="Times New Roman" w:cs="Times New Roman"/>
          <w:u w:val="dotted"/>
        </w:rPr>
      </w:pP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r>
        <w:rPr>
          <w:rFonts w:ascii="Times New Roman" w:hAnsi="Times New Roman" w:cs="Times New Roman"/>
          <w:u w:val="dotted"/>
        </w:rPr>
        <w:tab/>
      </w:r>
    </w:p>
    <w:p w:rsidR="00E94632" w:rsidRDefault="00E94632" w:rsidP="009E3531">
      <w:pPr>
        <w:jc w:val="center"/>
        <w:rPr>
          <w:rFonts w:ascii="Times New Roman" w:hAnsi="Times New Roman" w:cs="Times New Roman"/>
          <w:highlight w:val="yellow"/>
        </w:rPr>
      </w:pPr>
      <w:r>
        <w:rPr>
          <w:rFonts w:ascii="Times New Roman" w:hAnsi="Times New Roman" w:cs="Times New Roman"/>
          <w:highlight w:val="yellow"/>
        </w:rPr>
        <w:t>N. N.</w:t>
      </w:r>
    </w:p>
    <w:p w:rsidR="009E3531" w:rsidRDefault="009E3531" w:rsidP="009E3531">
      <w:pPr>
        <w:jc w:val="center"/>
        <w:rPr>
          <w:rFonts w:ascii="Times New Roman" w:hAnsi="Times New Roman" w:cs="Times New Roman"/>
        </w:rPr>
      </w:pPr>
      <w:r w:rsidRPr="007A6DCD">
        <w:rPr>
          <w:rFonts w:ascii="Times New Roman" w:hAnsi="Times New Roman" w:cs="Times New Roman"/>
          <w:highlight w:val="yellow"/>
        </w:rPr>
        <w:t>kurátor</w:t>
      </w:r>
      <w:r w:rsidR="007A6DCD">
        <w:rPr>
          <w:rFonts w:ascii="Times New Roman" w:hAnsi="Times New Roman" w:cs="Times New Roman"/>
          <w:highlight w:val="yellow"/>
        </w:rPr>
        <w:t xml:space="preserve"> sboru</w:t>
      </w:r>
      <w:r w:rsidRPr="007A6DCD">
        <w:rPr>
          <w:rFonts w:ascii="Times New Roman" w:hAnsi="Times New Roman" w:cs="Times New Roman"/>
          <w:highlight w:val="yellow"/>
        </w:rPr>
        <w:t>/seniorátní kurátor</w:t>
      </w:r>
    </w:p>
    <w:p w:rsidR="009E3531" w:rsidRDefault="009E3531" w:rsidP="009E3531">
      <w:pPr>
        <w:jc w:val="both"/>
        <w:rPr>
          <w:rFonts w:ascii="Times New Roman" w:hAnsi="Times New Roman" w:cs="Times New Roman"/>
        </w:rPr>
        <w:sectPr w:rsidR="009E3531" w:rsidSect="009E3531">
          <w:type w:val="continuous"/>
          <w:pgSz w:w="12240" w:h="15840"/>
          <w:pgMar w:top="1417" w:right="1417" w:bottom="1417" w:left="1417" w:header="720" w:footer="720" w:gutter="0"/>
          <w:cols w:num="2" w:space="720"/>
          <w:docGrid w:linePitch="360"/>
        </w:sectPr>
      </w:pPr>
    </w:p>
    <w:p w:rsidR="009E3531" w:rsidRDefault="009E3531" w:rsidP="009E3531">
      <w:pPr>
        <w:jc w:val="both"/>
        <w:rPr>
          <w:rFonts w:ascii="Times New Roman" w:hAnsi="Times New Roman" w:cs="Times New Roman"/>
        </w:rPr>
      </w:pPr>
    </w:p>
    <w:p w:rsidR="009E3531" w:rsidRPr="009E3531" w:rsidRDefault="009E3531" w:rsidP="009E3531">
      <w:pPr>
        <w:jc w:val="both"/>
        <w:rPr>
          <w:rFonts w:ascii="Times New Roman" w:hAnsi="Times New Roman" w:cs="Times New Roman"/>
        </w:rPr>
      </w:pPr>
    </w:p>
    <w:sectPr w:rsidR="009E3531" w:rsidRPr="009E3531" w:rsidSect="009E3531">
      <w:type w:val="continuous"/>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05530"/>
    <w:multiLevelType w:val="hybridMultilevel"/>
    <w:tmpl w:val="CFC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28"/>
    <w:rsid w:val="00137520"/>
    <w:rsid w:val="00321FF7"/>
    <w:rsid w:val="004C7A69"/>
    <w:rsid w:val="005478D0"/>
    <w:rsid w:val="00665596"/>
    <w:rsid w:val="006C3A78"/>
    <w:rsid w:val="007144C6"/>
    <w:rsid w:val="007A6DCD"/>
    <w:rsid w:val="008953D7"/>
    <w:rsid w:val="009E3531"/>
    <w:rsid w:val="00C56CB7"/>
    <w:rsid w:val="00CA336F"/>
    <w:rsid w:val="00E94632"/>
    <w:rsid w:val="00EC4928"/>
    <w:rsid w:val="00F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4309"/>
  <w15:chartTrackingRefBased/>
  <w15:docId w15:val="{07E65656-8E8F-4539-A3BF-602B3E38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4928"/>
    <w:rPr>
      <w:lang w:val="cs-CZ"/>
    </w:rPr>
  </w:style>
  <w:style w:type="paragraph" w:styleId="Nadpis1">
    <w:name w:val="heading 1"/>
    <w:basedOn w:val="Normln"/>
    <w:next w:val="Normln"/>
    <w:link w:val="Nadpis1Char"/>
    <w:uiPriority w:val="9"/>
    <w:qFormat/>
    <w:rsid w:val="00EC4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C4928"/>
    <w:rPr>
      <w:rFonts w:asciiTheme="majorHAnsi" w:eastAsiaTheme="majorEastAsia" w:hAnsiTheme="majorHAnsi" w:cstheme="majorBidi"/>
      <w:color w:val="2F5496" w:themeColor="accent1" w:themeShade="BF"/>
      <w:sz w:val="32"/>
      <w:szCs w:val="32"/>
      <w:lang w:val="cs-CZ"/>
    </w:rPr>
  </w:style>
  <w:style w:type="paragraph" w:styleId="Odstavecseseznamem">
    <w:name w:val="List Paragraph"/>
    <w:basedOn w:val="Normln"/>
    <w:uiPriority w:val="34"/>
    <w:qFormat/>
    <w:rsid w:val="00EC4928"/>
    <w:pPr>
      <w:spacing w:line="256" w:lineRule="auto"/>
      <w:ind w:left="720"/>
      <w:contextualSpacing/>
    </w:pPr>
  </w:style>
  <w:style w:type="paragraph" w:styleId="Bezmezer">
    <w:name w:val="No Spacing"/>
    <w:uiPriority w:val="1"/>
    <w:qFormat/>
    <w:rsid w:val="00EC4928"/>
    <w:pPr>
      <w:spacing w:after="0" w:line="240" w:lineRule="auto"/>
    </w:pPr>
    <w:rPr>
      <w:lang w:val="cs-CZ"/>
    </w:rPr>
  </w:style>
  <w:style w:type="character" w:styleId="Hypertextovodkaz">
    <w:name w:val="Hyperlink"/>
    <w:basedOn w:val="Standardnpsmoodstavce"/>
    <w:uiPriority w:val="99"/>
    <w:unhideWhenUsed/>
    <w:rsid w:val="004C7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vnik@e-cirkev.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534</Words>
  <Characters>3155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Huštan</dc:creator>
  <cp:keywords/>
  <dc:description/>
  <cp:lastModifiedBy>Adam Csukás</cp:lastModifiedBy>
  <cp:revision>12</cp:revision>
  <dcterms:created xsi:type="dcterms:W3CDTF">2018-04-26T09:30:00Z</dcterms:created>
  <dcterms:modified xsi:type="dcterms:W3CDTF">2018-05-14T10:05:00Z</dcterms:modified>
</cp:coreProperties>
</file>